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976" w:rsidRPr="007B0976" w:rsidRDefault="007B0976" w:rsidP="007B09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B0976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7B0976" w:rsidRPr="007B0976" w:rsidRDefault="007B0976" w:rsidP="007B09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B0976">
        <w:rPr>
          <w:rFonts w:ascii="Times New Roman" w:hAnsi="Times New Roman" w:cs="Times New Roman"/>
          <w:b/>
          <w:sz w:val="26"/>
          <w:szCs w:val="26"/>
        </w:rPr>
        <w:t xml:space="preserve">о проведении Открытого детского этнокультурного фестиваля </w:t>
      </w:r>
    </w:p>
    <w:p w:rsidR="007B0976" w:rsidRDefault="007B0976" w:rsidP="007B09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B0976">
        <w:rPr>
          <w:rFonts w:ascii="Times New Roman" w:hAnsi="Times New Roman" w:cs="Times New Roman"/>
          <w:b/>
          <w:sz w:val="26"/>
          <w:szCs w:val="26"/>
        </w:rPr>
        <w:t>«Ладошка Дружбы»</w:t>
      </w:r>
    </w:p>
    <w:p w:rsidR="00CF59B8" w:rsidRPr="007B0976" w:rsidRDefault="00CF59B8" w:rsidP="007B09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CF59B8" w:rsidRPr="00CF59B8" w:rsidRDefault="00CF59B8" w:rsidP="00CF59B8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59B8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F59B8">
        <w:rPr>
          <w:rFonts w:ascii="Times New Roman" w:hAnsi="Times New Roman" w:cs="Times New Roman"/>
          <w:sz w:val="26"/>
          <w:szCs w:val="26"/>
        </w:rPr>
        <w:t>1.1. Открытый детский этнокультурный фестиваль «Ладошка Дружбы</w:t>
      </w:r>
      <w:r w:rsidRPr="00CF59B8">
        <w:rPr>
          <w:rFonts w:ascii="Times New Roman" w:hAnsi="Times New Roman" w:cs="Times New Roman"/>
          <w:bCs/>
          <w:sz w:val="26"/>
          <w:szCs w:val="26"/>
        </w:rPr>
        <w:t xml:space="preserve">» (далее – фестиваль) </w:t>
      </w:r>
      <w:r w:rsidRPr="00CF59B8">
        <w:rPr>
          <w:rFonts w:ascii="Times New Roman" w:hAnsi="Times New Roman" w:cs="Times New Roman"/>
          <w:sz w:val="26"/>
          <w:szCs w:val="26"/>
        </w:rPr>
        <w:t xml:space="preserve">проводится в рамках реализации проекта местной </w:t>
      </w:r>
      <w:proofErr w:type="spellStart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Нижневартовской</w:t>
      </w:r>
      <w:proofErr w:type="spellEnd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городской общественной организации «Молдавский национально-культурный центр «</w:t>
      </w:r>
      <w:proofErr w:type="spellStart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Нуфэрул</w:t>
      </w:r>
      <w:proofErr w:type="spellEnd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Алб</w:t>
      </w:r>
      <w:proofErr w:type="spellEnd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 (Белая лилия) «Под небом России</w:t>
      </w:r>
      <w:r w:rsidRPr="00CF59B8">
        <w:rPr>
          <w:rFonts w:ascii="Times New Roman" w:hAnsi="Times New Roman" w:cs="Times New Roman"/>
          <w:bCs/>
          <w:sz w:val="26"/>
          <w:szCs w:val="26"/>
        </w:rPr>
        <w:t xml:space="preserve">» </w:t>
      </w:r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- победителя конкурса Фонда Президентских грантов.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F59B8">
        <w:rPr>
          <w:rFonts w:ascii="Times New Roman" w:hAnsi="Times New Roman" w:cs="Times New Roman"/>
          <w:sz w:val="26"/>
          <w:szCs w:val="26"/>
        </w:rPr>
        <w:t xml:space="preserve">1.2. Организатором фестиваля является местная </w:t>
      </w:r>
      <w:proofErr w:type="spellStart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Нижневартовская</w:t>
      </w:r>
      <w:proofErr w:type="spellEnd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городская общественная организация «Молдавский национально-культурный центр «</w:t>
      </w:r>
      <w:proofErr w:type="spellStart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Нуфэрул</w:t>
      </w:r>
      <w:proofErr w:type="spellEnd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Алб</w:t>
      </w:r>
      <w:proofErr w:type="spellEnd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 (Белая лилия) (далее – МНКЦ «</w:t>
      </w:r>
      <w:proofErr w:type="spellStart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Нуфэрул</w:t>
      </w:r>
      <w:proofErr w:type="spellEnd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Алб</w:t>
      </w:r>
      <w:proofErr w:type="spellEnd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»).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1.3. Партнером фестиваля является </w:t>
      </w:r>
      <w:r w:rsidRPr="00CF59B8">
        <w:rPr>
          <w:rFonts w:ascii="Times New Roman" w:hAnsi="Times New Roman" w:cs="Times New Roman"/>
          <w:sz w:val="26"/>
          <w:szCs w:val="26"/>
        </w:rPr>
        <w:t>муниципальное бюджетное учреждение «Центр национальных культур» (далее – МБУ «ЦНК»).</w:t>
      </w: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F59B8" w:rsidRPr="00CF59B8" w:rsidRDefault="00CF59B8" w:rsidP="00CF59B8">
      <w:pPr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59B8">
        <w:rPr>
          <w:rFonts w:ascii="Times New Roman" w:hAnsi="Times New Roman" w:cs="Times New Roman"/>
          <w:b/>
          <w:sz w:val="26"/>
          <w:szCs w:val="26"/>
        </w:rPr>
        <w:t>ЦЕЛИ И ЗАДАЧИ ФЕСТИВАЛЯ</w:t>
      </w:r>
    </w:p>
    <w:p w:rsidR="00CF59B8" w:rsidRPr="00CF59B8" w:rsidRDefault="00CF59B8" w:rsidP="00CF59B8">
      <w:pPr>
        <w:numPr>
          <w:ilvl w:val="1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 xml:space="preserve">Цели фестиваля: </w:t>
      </w:r>
    </w:p>
    <w:p w:rsidR="00CF59B8" w:rsidRPr="00CF59B8" w:rsidRDefault="00CF59B8" w:rsidP="00CF59B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>- Формирование уважительного отношения к сверстникам разных национальностей, создание условий для развития межкультурного диалога и приобщения детей и подростков, в том числе с ограниченными возможностями здоровья, к историческому, материальному и нематериальному культурному наследию народов России;</w:t>
      </w:r>
    </w:p>
    <w:p w:rsidR="00CF59B8" w:rsidRPr="00CF59B8" w:rsidRDefault="00CF59B8" w:rsidP="00CF59B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Знакомство с национальной музыкальной и танцевальной культурой, расширение мировоззрения благодаря приобщению к народной культуре и традициям народов России, традиционным российским духовно-нравственным ценностям. </w:t>
      </w:r>
    </w:p>
    <w:p w:rsidR="00CF59B8" w:rsidRPr="00CF59B8" w:rsidRDefault="00CF59B8" w:rsidP="00CF59B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</w:p>
    <w:p w:rsidR="00CF59B8" w:rsidRPr="00CF59B8" w:rsidRDefault="00CF59B8" w:rsidP="00CF59B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>2.2. Задачи фестиваля:</w:t>
      </w:r>
    </w:p>
    <w:p w:rsidR="00CF59B8" w:rsidRPr="00CF59B8" w:rsidRDefault="00CF59B8" w:rsidP="00CF59B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 xml:space="preserve">1. Познакомить участников проекта с национальной музыкальной, песенной  и танцевальной культурой, декоративно-прикладным творчеством народов, проживающих </w:t>
      </w:r>
      <w:proofErr w:type="gramStart"/>
      <w:r w:rsidRPr="00CF59B8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CF59B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F59B8">
        <w:rPr>
          <w:rFonts w:ascii="Times New Roman" w:hAnsi="Times New Roman" w:cs="Times New Roman"/>
          <w:sz w:val="26"/>
          <w:szCs w:val="26"/>
        </w:rPr>
        <w:t>Ханты-Мансийском</w:t>
      </w:r>
      <w:proofErr w:type="gramEnd"/>
      <w:r w:rsidRPr="00CF59B8">
        <w:rPr>
          <w:rFonts w:ascii="Times New Roman" w:hAnsi="Times New Roman" w:cs="Times New Roman"/>
          <w:sz w:val="26"/>
          <w:szCs w:val="26"/>
        </w:rPr>
        <w:t xml:space="preserve"> автономном округе – </w:t>
      </w:r>
      <w:proofErr w:type="spellStart"/>
      <w:r w:rsidRPr="00CF59B8">
        <w:rPr>
          <w:rFonts w:ascii="Times New Roman" w:hAnsi="Times New Roman" w:cs="Times New Roman"/>
          <w:sz w:val="26"/>
          <w:szCs w:val="26"/>
        </w:rPr>
        <w:t>Югре</w:t>
      </w:r>
      <w:proofErr w:type="spellEnd"/>
      <w:r w:rsidRPr="00CF59B8">
        <w:rPr>
          <w:rFonts w:ascii="Times New Roman" w:hAnsi="Times New Roman" w:cs="Times New Roman"/>
          <w:sz w:val="26"/>
          <w:szCs w:val="26"/>
        </w:rPr>
        <w:t>, в Российской Федерации.</w:t>
      </w:r>
    </w:p>
    <w:p w:rsidR="00CF59B8" w:rsidRPr="00CF59B8" w:rsidRDefault="00CF59B8" w:rsidP="00CF59B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>2. Реализовать творческий потенциал личности участников проекта, выявить и поддержать талантливых самобытных исполнителей.</w:t>
      </w:r>
    </w:p>
    <w:p w:rsidR="00CF59B8" w:rsidRPr="00CF59B8" w:rsidRDefault="00CF59B8" w:rsidP="00CF59B8">
      <w:pPr>
        <w:pStyle w:val="Web"/>
        <w:shd w:val="clear" w:color="auto" w:fill="FFFFFF"/>
        <w:spacing w:before="0" w:beforeAutospacing="0" w:after="0" w:afterAutospacing="0"/>
        <w:ind w:firstLine="680"/>
        <w:jc w:val="both"/>
        <w:textAlignment w:val="baseline"/>
        <w:rPr>
          <w:rFonts w:ascii="Times New Roman" w:hAnsi="Times New Roman" w:cs="Times New Roman"/>
          <w:color w:val="auto"/>
          <w:sz w:val="26"/>
          <w:szCs w:val="26"/>
          <w:shd w:val="clear" w:color="auto" w:fill="FFFFFF"/>
        </w:rPr>
      </w:pPr>
      <w:r w:rsidRPr="00CF59B8">
        <w:rPr>
          <w:rFonts w:ascii="Times New Roman" w:hAnsi="Times New Roman" w:cs="Times New Roman"/>
          <w:color w:val="auto"/>
          <w:sz w:val="26"/>
          <w:szCs w:val="26"/>
          <w:shd w:val="clear" w:color="auto" w:fill="FFFFFF"/>
        </w:rPr>
        <w:t>3. Создать яркое событие в жизни  детей с ОВЗ, развить их таланты и установить дружеские связи с обычными детьми через совместное творчество.</w:t>
      </w:r>
    </w:p>
    <w:p w:rsidR="00CF59B8" w:rsidRPr="00CF59B8" w:rsidRDefault="00CF59B8" w:rsidP="00CF59B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t>4. Выявить и распространить успешный опыт социально-культурной реабилитации, социализации и адаптации детей с ОВЗ.</w:t>
      </w:r>
    </w:p>
    <w:p w:rsidR="00CF59B8" w:rsidRPr="00CF59B8" w:rsidRDefault="00CF59B8" w:rsidP="00CF59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F59B8" w:rsidRPr="00CF59B8" w:rsidRDefault="00CF59B8" w:rsidP="00CF59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59B8">
        <w:rPr>
          <w:rFonts w:ascii="Times New Roman" w:hAnsi="Times New Roman" w:cs="Times New Roman"/>
          <w:b/>
          <w:sz w:val="26"/>
          <w:szCs w:val="26"/>
        </w:rPr>
        <w:t>2. УСЛОВИЯ, СРОКИ И ПОРЯДОК ПРОВЕДЕНИЯ ФЕСТИВАЛЯ</w:t>
      </w:r>
    </w:p>
    <w:p w:rsidR="00CF59B8" w:rsidRPr="00CF59B8" w:rsidRDefault="00CF59B8" w:rsidP="00CF59B8">
      <w:pPr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>Участниками фестиваля являются:</w:t>
      </w: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 xml:space="preserve">- дети и подростки в возрасте от 4 до 17 лет, в том числе  с ограниченными возможностями здоровья; </w:t>
      </w: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lastRenderedPageBreak/>
        <w:t xml:space="preserve">- коллективы и творческие группы, в составе которых, в том числе, занимаются дети и подростки  в возрасте от 4 до 17 лет с ограниченными возможностями здоровья. </w:t>
      </w: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 xml:space="preserve">К участию в фестивале приглашаются дети и подростки из муниципальных образований Ханты-Мансийского автономного округа – </w:t>
      </w:r>
      <w:proofErr w:type="spellStart"/>
      <w:r w:rsidRPr="00CF59B8">
        <w:rPr>
          <w:rFonts w:ascii="Times New Roman" w:hAnsi="Times New Roman" w:cs="Times New Roman"/>
          <w:sz w:val="26"/>
          <w:szCs w:val="26"/>
        </w:rPr>
        <w:t>Югры</w:t>
      </w:r>
      <w:proofErr w:type="spellEnd"/>
      <w:r w:rsidRPr="00CF59B8">
        <w:rPr>
          <w:rFonts w:ascii="Times New Roman" w:hAnsi="Times New Roman" w:cs="Times New Roman"/>
          <w:sz w:val="26"/>
          <w:szCs w:val="26"/>
        </w:rPr>
        <w:t xml:space="preserve"> и других регионов (</w:t>
      </w:r>
      <w:proofErr w:type="spellStart"/>
      <w:r w:rsidRPr="00CF59B8">
        <w:rPr>
          <w:rFonts w:ascii="Times New Roman" w:hAnsi="Times New Roman" w:cs="Times New Roman"/>
          <w:sz w:val="26"/>
          <w:szCs w:val="26"/>
        </w:rPr>
        <w:t>Нижневартовский</w:t>
      </w:r>
      <w:proofErr w:type="spellEnd"/>
      <w:r w:rsidRPr="00CF59B8">
        <w:rPr>
          <w:rFonts w:ascii="Times New Roman" w:hAnsi="Times New Roman" w:cs="Times New Roman"/>
          <w:sz w:val="26"/>
          <w:szCs w:val="26"/>
        </w:rPr>
        <w:t xml:space="preserve"> район, </w:t>
      </w:r>
      <w:proofErr w:type="spellStart"/>
      <w:r w:rsidRPr="00CF59B8">
        <w:rPr>
          <w:rFonts w:ascii="Times New Roman" w:hAnsi="Times New Roman" w:cs="Times New Roman"/>
          <w:sz w:val="26"/>
          <w:szCs w:val="26"/>
        </w:rPr>
        <w:t>г.г</w:t>
      </w:r>
      <w:proofErr w:type="gramStart"/>
      <w:r w:rsidRPr="00CF59B8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Pr="00CF59B8">
        <w:rPr>
          <w:rFonts w:ascii="Times New Roman" w:hAnsi="Times New Roman" w:cs="Times New Roman"/>
          <w:sz w:val="26"/>
          <w:szCs w:val="26"/>
        </w:rPr>
        <w:t>егион</w:t>
      </w:r>
      <w:proofErr w:type="spellEnd"/>
      <w:r w:rsidRPr="00CF59B8">
        <w:rPr>
          <w:rFonts w:ascii="Times New Roman" w:hAnsi="Times New Roman" w:cs="Times New Roman"/>
          <w:sz w:val="26"/>
          <w:szCs w:val="26"/>
        </w:rPr>
        <w:t>, Сургут, Нефтеюганск, Радужный и др., а также г.Стрежевой Томской области).</w:t>
      </w: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>Расходы по проезду, проживанию и питанию участников несет направляющая сторона.</w:t>
      </w: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F59B8" w:rsidRPr="00CF59B8" w:rsidRDefault="00CF59B8" w:rsidP="00CF59B8">
      <w:pPr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>Сроки проведения фестиваля: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b/>
          <w:sz w:val="26"/>
          <w:szCs w:val="26"/>
        </w:rPr>
        <w:t>с 10 октября по 20 ноября 2026 года</w:t>
      </w:r>
      <w:r w:rsidRPr="00CF59B8">
        <w:rPr>
          <w:rFonts w:ascii="Times New Roman" w:hAnsi="Times New Roman" w:cs="Times New Roman"/>
          <w:sz w:val="26"/>
          <w:szCs w:val="26"/>
        </w:rPr>
        <w:t xml:space="preserve">  – подача заявок, фото- и видеоматериалов участниками фестиваля;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b/>
          <w:sz w:val="26"/>
          <w:szCs w:val="26"/>
        </w:rPr>
        <w:t>с 20 ноября до 29 ноября 2026 года</w:t>
      </w:r>
      <w:r w:rsidRPr="00CF59B8">
        <w:rPr>
          <w:rFonts w:ascii="Times New Roman" w:hAnsi="Times New Roman" w:cs="Times New Roman"/>
          <w:sz w:val="26"/>
          <w:szCs w:val="26"/>
        </w:rPr>
        <w:t xml:space="preserve"> – проведение отборочного тура фестиваля, в т.ч. обработка направленной участниками фестиваля информации и просмотр членами жюри фестиваля фото- и видеоматериалов  по номинациям. 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eastAsia="Calibri" w:hAnsi="Times New Roman" w:cs="Times New Roman"/>
          <w:b/>
          <w:sz w:val="26"/>
          <w:szCs w:val="26"/>
        </w:rPr>
        <w:t>29 ноября 2026 года</w:t>
      </w:r>
      <w:r w:rsidRPr="00CF59B8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– </w:t>
      </w:r>
      <w:r w:rsidRPr="00CF59B8">
        <w:rPr>
          <w:rFonts w:ascii="Times New Roman" w:eastAsia="Calibri" w:hAnsi="Times New Roman" w:cs="Times New Roman"/>
          <w:sz w:val="26"/>
          <w:szCs w:val="26"/>
        </w:rPr>
        <w:t>проведение Гала-концерта фестиваля, награждение участников и победителей: вручение дипломов, медалей и кубков,  призов, благодарственных писем организациям, участвующим в фестивале;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F59B8">
        <w:rPr>
          <w:rFonts w:ascii="Times New Roman" w:hAnsi="Times New Roman" w:cs="Times New Roman"/>
          <w:b/>
          <w:sz w:val="26"/>
          <w:szCs w:val="26"/>
        </w:rPr>
        <w:t>с 30 ноября по 15 декабря 2026 года</w:t>
      </w:r>
      <w:r w:rsidRPr="00CF59B8">
        <w:rPr>
          <w:rFonts w:ascii="Times New Roman" w:hAnsi="Times New Roman" w:cs="Times New Roman"/>
          <w:b/>
          <w:i/>
          <w:sz w:val="26"/>
          <w:szCs w:val="26"/>
        </w:rPr>
        <w:t xml:space="preserve"> – </w:t>
      </w:r>
      <w:r w:rsidRPr="00CF59B8">
        <w:rPr>
          <w:rFonts w:ascii="Times New Roman" w:hAnsi="Times New Roman" w:cs="Times New Roman"/>
          <w:sz w:val="26"/>
          <w:szCs w:val="26"/>
        </w:rPr>
        <w:t>п</w:t>
      </w:r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t>убликация итогов фестиваля на официальном сайте МБУ «ЦНК», в группах «</w:t>
      </w:r>
      <w:proofErr w:type="spellStart"/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t>ВКонтакте</w:t>
      </w:r>
      <w:proofErr w:type="spellEnd"/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», </w:t>
      </w:r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организатора фестиваля - МНКЦ «</w:t>
      </w:r>
      <w:proofErr w:type="spellStart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Нуфэрул</w:t>
      </w:r>
      <w:proofErr w:type="spellEnd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Алб</w:t>
      </w:r>
      <w:proofErr w:type="spellEnd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 и  партнера фестиваля  МБУ «ЦНК».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CF59B8" w:rsidRPr="00CF59B8" w:rsidRDefault="00CF59B8" w:rsidP="00CF59B8">
      <w:pPr>
        <w:numPr>
          <w:ilvl w:val="1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>Номинации фестиваля: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 xml:space="preserve">- </w:t>
      </w:r>
      <w:r w:rsidRPr="00CF59B8">
        <w:rPr>
          <w:rFonts w:ascii="Times New Roman" w:eastAsia="Calibri" w:hAnsi="Times New Roman" w:cs="Times New Roman"/>
          <w:sz w:val="26"/>
          <w:szCs w:val="26"/>
        </w:rPr>
        <w:t>«Мой северный край!» (танцы, песни, стихи и проза коренных народов Севера) (отдельные исполнители, коллективы);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59B8">
        <w:rPr>
          <w:rFonts w:ascii="Times New Roman" w:eastAsia="Calibri" w:hAnsi="Times New Roman" w:cs="Times New Roman"/>
          <w:sz w:val="26"/>
          <w:szCs w:val="26"/>
        </w:rPr>
        <w:t>- «Национальные танцы» (отдельные исполнители, коллективы);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59B8">
        <w:rPr>
          <w:rFonts w:ascii="Times New Roman" w:eastAsia="Calibri" w:hAnsi="Times New Roman" w:cs="Times New Roman"/>
          <w:sz w:val="26"/>
          <w:szCs w:val="26"/>
        </w:rPr>
        <w:t>- «Национальные песни» (отдельные исполнители, коллективы);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59B8">
        <w:rPr>
          <w:rFonts w:ascii="Times New Roman" w:eastAsia="Calibri" w:hAnsi="Times New Roman" w:cs="Times New Roman"/>
          <w:sz w:val="26"/>
          <w:szCs w:val="26"/>
        </w:rPr>
        <w:t>- «Дружба без границ» (отдельные исполнители, коллективы);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59B8">
        <w:rPr>
          <w:rFonts w:ascii="Times New Roman" w:eastAsia="Calibri" w:hAnsi="Times New Roman" w:cs="Times New Roman"/>
          <w:sz w:val="26"/>
          <w:szCs w:val="26"/>
        </w:rPr>
        <w:t>- «Под небом России» (отдельные участники фестиваля).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t>В номинации «Мой северный край» приветствуется исполнение произведений российских и советских авторов, которые воспевают национальную культуру, язык, традиции коренных народов Севера. Прочтение и (или) исполнение произведений осуществляется как на русском языке, так и на родных языках народов Севера. </w:t>
      </w:r>
    </w:p>
    <w:p w:rsidR="00CF59B8" w:rsidRPr="00CF59B8" w:rsidRDefault="00CF59B8" w:rsidP="00CF59B8">
      <w:pPr>
        <w:spacing w:after="0" w:line="240" w:lineRule="auto"/>
        <w:ind w:firstLine="567"/>
        <w:jc w:val="both"/>
        <w:rPr>
          <w:rStyle w:val="ab"/>
          <w:rFonts w:ascii="Times New Roman" w:eastAsia="Calibri" w:hAnsi="Times New Roman" w:cs="Times New Roman"/>
          <w:i w:val="0"/>
          <w:iCs w:val="0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t>Содержание творческих номеров в номинациях «</w:t>
      </w:r>
      <w:r w:rsidRPr="00CF59B8">
        <w:rPr>
          <w:rFonts w:ascii="Times New Roman" w:eastAsia="Calibri" w:hAnsi="Times New Roman" w:cs="Times New Roman"/>
          <w:sz w:val="26"/>
          <w:szCs w:val="26"/>
        </w:rPr>
        <w:t xml:space="preserve">Национальные танцы», «Национальные песни» (отдельные исполнители, коллективы), а также сценические костюмы </w:t>
      </w:r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t>должны отражать национальную культуру народов Российской Федерации, этническую принадлежность.</w:t>
      </w:r>
    </w:p>
    <w:p w:rsidR="00CF59B8" w:rsidRPr="00CF59B8" w:rsidRDefault="00CF59B8" w:rsidP="00CF59B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59B8">
        <w:rPr>
          <w:rFonts w:ascii="Times New Roman" w:eastAsia="Calibri" w:hAnsi="Times New Roman" w:cs="Times New Roman"/>
          <w:sz w:val="26"/>
          <w:szCs w:val="26"/>
        </w:rPr>
        <w:t>Номинация «Дружба без границ», посвящена Году единства народов России, и включает песни и стихи национальных поэтов о дружбе, Родине и России,  переведенные на русский язык.</w:t>
      </w:r>
    </w:p>
    <w:p w:rsidR="00CF59B8" w:rsidRPr="00CF59B8" w:rsidRDefault="00CF59B8" w:rsidP="00CF59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t>В номинации «Под небом России" участники представляют рисунки и творческие работы о Родине и России. Выставка работ будет оформлена в фойе МБУ «ЦНК» перед гала-концертом фестиваля.  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2.4. </w:t>
      </w:r>
      <w:r w:rsidRPr="00CF59B8">
        <w:rPr>
          <w:rFonts w:ascii="Times New Roman" w:hAnsi="Times New Roman" w:cs="Times New Roman"/>
          <w:sz w:val="26"/>
          <w:szCs w:val="26"/>
        </w:rPr>
        <w:t>Участники фестиваля имеют право участвовать в нескольких номинациях, но не более трех. Один участник/коллектив представляет не более одной работы для каждой из выбранных номинаций.</w:t>
      </w:r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CF59B8" w:rsidRPr="00CF59B8" w:rsidRDefault="00CF59B8" w:rsidP="00CF59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 xml:space="preserve">          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t>2.5. Требования к участию в фестивале: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>2.5.1. Для участия в отборочном туре фестивале предоставляются фото- и видеоматериалы (одна видеозапись (</w:t>
      </w:r>
      <w:proofErr w:type="spellStart"/>
      <w:r w:rsidRPr="00CF59B8">
        <w:rPr>
          <w:rFonts w:ascii="Times New Roman" w:hAnsi="Times New Roman" w:cs="Times New Roman"/>
          <w:sz w:val="26"/>
          <w:szCs w:val="26"/>
        </w:rPr>
        <w:t>видеофайл</w:t>
      </w:r>
      <w:proofErr w:type="spellEnd"/>
      <w:r w:rsidRPr="00CF59B8">
        <w:rPr>
          <w:rFonts w:ascii="Times New Roman" w:hAnsi="Times New Roman" w:cs="Times New Roman"/>
          <w:sz w:val="26"/>
          <w:szCs w:val="26"/>
        </w:rPr>
        <w:t>) в каждой номинации).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>Видеозапись производится без выключения и остановки камеры от начала и до окончания исп</w:t>
      </w:r>
      <w:r>
        <w:rPr>
          <w:rFonts w:ascii="Times New Roman" w:hAnsi="Times New Roman" w:cs="Times New Roman"/>
          <w:sz w:val="26"/>
          <w:szCs w:val="26"/>
        </w:rPr>
        <w:t xml:space="preserve">олняемого произведения.  </w:t>
      </w:r>
      <w:r w:rsidRPr="00CF59B8">
        <w:rPr>
          <w:rFonts w:ascii="Times New Roman" w:hAnsi="Times New Roman" w:cs="Times New Roman"/>
          <w:sz w:val="26"/>
          <w:szCs w:val="26"/>
        </w:rPr>
        <w:t>Требования к фотоматериалам: не более 3-х фотографий от одного участника в каждой из номинаций.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t>2.5.2. Обязательно наличие у участников фестиваля национального костюма, отражающего национальную культуру народов Российской Федерации, этническую принадлежность, стилизованный костюм приветствуется.</w:t>
      </w:r>
    </w:p>
    <w:p w:rsidR="00CF59B8" w:rsidRPr="00CF59B8" w:rsidRDefault="00CF59B8" w:rsidP="00CF59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 xml:space="preserve">2.6. Заявку, фото- и видеоматериалы необходимо направить в организационный комитет фестиваля по электронной почте </w:t>
      </w:r>
      <w:proofErr w:type="spellStart"/>
      <w:r w:rsidRPr="00CF59B8">
        <w:rPr>
          <w:rFonts w:ascii="Times New Roman" w:hAnsi="Times New Roman" w:cs="Times New Roman"/>
          <w:b/>
          <w:color w:val="1F497D"/>
          <w:sz w:val="26"/>
          <w:szCs w:val="26"/>
          <w:lang w:val="en-US"/>
        </w:rPr>
        <w:t>xto</w:t>
      </w:r>
      <w:proofErr w:type="spellEnd"/>
      <w:r w:rsidR="0023449F" w:rsidRPr="00CF59B8">
        <w:rPr>
          <w:rFonts w:ascii="Times New Roman" w:hAnsi="Times New Roman" w:cs="Times New Roman"/>
          <w:b/>
          <w:color w:val="1F497D"/>
          <w:sz w:val="26"/>
          <w:szCs w:val="26"/>
        </w:rPr>
        <w:fldChar w:fldCharType="begin"/>
      </w:r>
      <w:r w:rsidRPr="00CF59B8">
        <w:rPr>
          <w:rFonts w:ascii="Times New Roman" w:hAnsi="Times New Roman" w:cs="Times New Roman"/>
          <w:b/>
          <w:color w:val="1F497D"/>
          <w:sz w:val="26"/>
          <w:szCs w:val="26"/>
        </w:rPr>
        <w:instrText xml:space="preserve"> HYPERLINK "mailto:с</w:instrText>
      </w:r>
      <w:r w:rsidRPr="00CF59B8">
        <w:rPr>
          <w:rFonts w:ascii="Times New Roman" w:hAnsi="Times New Roman" w:cs="Times New Roman"/>
          <w:b/>
          <w:color w:val="1F497D"/>
          <w:sz w:val="26"/>
          <w:szCs w:val="26"/>
          <w:lang w:val="en-US"/>
        </w:rPr>
        <w:instrText>nk</w:instrText>
      </w:r>
      <w:r w:rsidRPr="00CF59B8">
        <w:rPr>
          <w:rFonts w:ascii="Times New Roman" w:hAnsi="Times New Roman" w:cs="Times New Roman"/>
          <w:b/>
          <w:color w:val="1F497D"/>
          <w:sz w:val="26"/>
          <w:szCs w:val="26"/>
        </w:rPr>
        <w:instrText xml:space="preserve">@mail.ru" </w:instrText>
      </w:r>
      <w:r w:rsidR="0023449F" w:rsidRPr="00CF59B8">
        <w:rPr>
          <w:rFonts w:ascii="Times New Roman" w:hAnsi="Times New Roman" w:cs="Times New Roman"/>
          <w:b/>
          <w:color w:val="1F497D"/>
          <w:sz w:val="26"/>
          <w:szCs w:val="26"/>
        </w:rPr>
        <w:fldChar w:fldCharType="separate"/>
      </w:r>
      <w:r w:rsidRPr="00CF59B8">
        <w:rPr>
          <w:rStyle w:val="a6"/>
          <w:rFonts w:ascii="Times New Roman" w:hAnsi="Times New Roman" w:cs="Times New Roman"/>
          <w:b/>
          <w:color w:val="1F497D"/>
          <w:sz w:val="26"/>
          <w:szCs w:val="26"/>
        </w:rPr>
        <w:t>с</w:t>
      </w:r>
      <w:r w:rsidRPr="00CF59B8">
        <w:rPr>
          <w:rStyle w:val="a6"/>
          <w:rFonts w:ascii="Times New Roman" w:hAnsi="Times New Roman" w:cs="Times New Roman"/>
          <w:b/>
          <w:color w:val="1F497D"/>
          <w:sz w:val="26"/>
          <w:szCs w:val="26"/>
          <w:lang w:val="en-US"/>
        </w:rPr>
        <w:t>nk</w:t>
      </w:r>
      <w:r w:rsidRPr="00CF59B8">
        <w:rPr>
          <w:rStyle w:val="a6"/>
          <w:rFonts w:ascii="Times New Roman" w:hAnsi="Times New Roman" w:cs="Times New Roman"/>
          <w:b/>
          <w:color w:val="1F497D"/>
          <w:sz w:val="26"/>
          <w:szCs w:val="26"/>
        </w:rPr>
        <w:t>@</w:t>
      </w:r>
      <w:proofErr w:type="spellStart"/>
      <w:r w:rsidRPr="00CF59B8">
        <w:rPr>
          <w:rStyle w:val="a6"/>
          <w:rFonts w:ascii="Times New Roman" w:hAnsi="Times New Roman" w:cs="Times New Roman"/>
          <w:b/>
          <w:color w:val="1F497D"/>
          <w:sz w:val="26"/>
          <w:szCs w:val="26"/>
        </w:rPr>
        <w:t>mail.ru</w:t>
      </w:r>
      <w:proofErr w:type="spellEnd"/>
      <w:r w:rsidR="0023449F" w:rsidRPr="00CF59B8">
        <w:rPr>
          <w:rFonts w:ascii="Times New Roman" w:hAnsi="Times New Roman" w:cs="Times New Roman"/>
          <w:b/>
          <w:color w:val="1F497D"/>
          <w:sz w:val="26"/>
          <w:szCs w:val="26"/>
        </w:rPr>
        <w:fldChar w:fldCharType="end"/>
      </w:r>
      <w:r w:rsidRPr="00CF59B8">
        <w:rPr>
          <w:rFonts w:ascii="Times New Roman" w:hAnsi="Times New Roman" w:cs="Times New Roman"/>
          <w:b/>
          <w:sz w:val="26"/>
          <w:szCs w:val="26"/>
        </w:rPr>
        <w:t xml:space="preserve">  в срок до 20 ноября 2026 года</w:t>
      </w:r>
      <w:r w:rsidRPr="00CF59B8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CF59B8">
        <w:rPr>
          <w:rFonts w:ascii="Times New Roman" w:hAnsi="Times New Roman" w:cs="Times New Roman"/>
          <w:sz w:val="26"/>
          <w:szCs w:val="26"/>
        </w:rPr>
        <w:t>(включительно). Заявка заполняется</w:t>
      </w:r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F59B8">
        <w:rPr>
          <w:rFonts w:ascii="Times New Roman" w:hAnsi="Times New Roman" w:cs="Times New Roman"/>
          <w:sz w:val="26"/>
          <w:szCs w:val="26"/>
        </w:rPr>
        <w:t xml:space="preserve">в формате </w:t>
      </w:r>
      <w:proofErr w:type="spellStart"/>
      <w:r w:rsidRPr="00CF59B8">
        <w:rPr>
          <w:rFonts w:ascii="Times New Roman" w:hAnsi="Times New Roman" w:cs="Times New Roman"/>
          <w:sz w:val="26"/>
          <w:szCs w:val="26"/>
        </w:rPr>
        <w:t>Word</w:t>
      </w:r>
      <w:proofErr w:type="spellEnd"/>
      <w:r w:rsidRPr="00CF59B8">
        <w:rPr>
          <w:rFonts w:ascii="Times New Roman" w:hAnsi="Times New Roman" w:cs="Times New Roman"/>
          <w:sz w:val="26"/>
          <w:szCs w:val="26"/>
        </w:rPr>
        <w:t xml:space="preserve">  по форме согласно приложению (с пометкой «Ладошка Дружбы»).</w:t>
      </w:r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F59B8">
        <w:rPr>
          <w:rFonts w:ascii="Times New Roman" w:hAnsi="Times New Roman" w:cs="Times New Roman"/>
          <w:sz w:val="26"/>
          <w:szCs w:val="26"/>
        </w:rPr>
        <w:t xml:space="preserve">Особое внимание необходимо уделить правильности заполнения заявки, т.к. представленная информация будет использоваться при заполнении дипломов и благодарственных писем. </w:t>
      </w:r>
    </w:p>
    <w:p w:rsidR="00CF59B8" w:rsidRPr="00CF59B8" w:rsidRDefault="00CF59B8" w:rsidP="00CF59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 xml:space="preserve">       Заявку в распечатанном виде  можно оставить по адресу: ул</w:t>
      </w:r>
      <w:proofErr w:type="gramStart"/>
      <w:r w:rsidRPr="00CF59B8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Pr="00CF59B8">
        <w:rPr>
          <w:rFonts w:ascii="Times New Roman" w:hAnsi="Times New Roman" w:cs="Times New Roman"/>
          <w:sz w:val="26"/>
          <w:szCs w:val="26"/>
        </w:rPr>
        <w:t xml:space="preserve">ира, 31а, каб.9, с 9.00 до 17.00 с понедельника по пятницу, перерыв с 13.00 до 14.00. </w:t>
      </w: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>2.7. Участники, подавшие заявки после срока окончания приема заявок,</w:t>
      </w:r>
      <w:r w:rsidRPr="00CF59B8">
        <w:rPr>
          <w:rFonts w:ascii="Times New Roman" w:hAnsi="Times New Roman" w:cs="Times New Roman"/>
          <w:sz w:val="26"/>
          <w:szCs w:val="26"/>
        </w:rPr>
        <w:br/>
        <w:t>к участию в фестивале не допускаются.</w:t>
      </w:r>
    </w:p>
    <w:p w:rsidR="00CF59B8" w:rsidRPr="00CF59B8" w:rsidRDefault="00CF59B8" w:rsidP="00CF59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>2.8. Организационный комитет имеет право отказать в приеме заявки</w:t>
      </w:r>
      <w:r w:rsidRPr="00CF59B8">
        <w:rPr>
          <w:rFonts w:ascii="Times New Roman" w:hAnsi="Times New Roman" w:cs="Times New Roman"/>
          <w:sz w:val="26"/>
          <w:szCs w:val="26"/>
        </w:rPr>
        <w:br/>
        <w:t xml:space="preserve">и </w:t>
      </w:r>
      <w:proofErr w:type="spellStart"/>
      <w:r w:rsidRPr="00CF59B8">
        <w:rPr>
          <w:rFonts w:ascii="Times New Roman" w:hAnsi="Times New Roman" w:cs="Times New Roman"/>
          <w:sz w:val="26"/>
          <w:szCs w:val="26"/>
        </w:rPr>
        <w:t>видеофайла</w:t>
      </w:r>
      <w:proofErr w:type="spellEnd"/>
      <w:r w:rsidRPr="00CF59B8">
        <w:rPr>
          <w:rFonts w:ascii="Times New Roman" w:hAnsi="Times New Roman" w:cs="Times New Roman"/>
          <w:sz w:val="26"/>
          <w:szCs w:val="26"/>
        </w:rPr>
        <w:t>, если она не соответствует требованиям Положения, поставив</w:t>
      </w:r>
      <w:r w:rsidRPr="00CF59B8">
        <w:rPr>
          <w:rFonts w:ascii="Times New Roman" w:hAnsi="Times New Roman" w:cs="Times New Roman"/>
          <w:sz w:val="26"/>
          <w:szCs w:val="26"/>
        </w:rPr>
        <w:br/>
        <w:t>в известность об этом кандидата на участие в фестивале.</w:t>
      </w:r>
    </w:p>
    <w:p w:rsidR="00CF59B8" w:rsidRPr="00CF59B8" w:rsidRDefault="00CF59B8" w:rsidP="00CF59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>2.9. Всю ответственность за исполнение произведений несет исполнитель. Представляя свои выступления на фестивале, участники дают согласие на их безвозмездное опубликование и публичный показ.</w:t>
      </w:r>
    </w:p>
    <w:p w:rsidR="00CF59B8" w:rsidRPr="00CF59B8" w:rsidRDefault="00CF59B8" w:rsidP="00CF59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F59B8" w:rsidRPr="00CF59B8" w:rsidRDefault="00CF59B8" w:rsidP="00CF59B8">
      <w:pPr>
        <w:numPr>
          <w:ilvl w:val="0"/>
          <w:numId w:val="3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59B8">
        <w:rPr>
          <w:rFonts w:ascii="Times New Roman" w:hAnsi="Times New Roman" w:cs="Times New Roman"/>
          <w:b/>
          <w:sz w:val="26"/>
          <w:szCs w:val="26"/>
        </w:rPr>
        <w:t>ФИНАНСИРОВАНИЕ</w:t>
      </w:r>
    </w:p>
    <w:p w:rsidR="00CF59B8" w:rsidRPr="00CF59B8" w:rsidRDefault="00CF59B8" w:rsidP="00CF59B8">
      <w:pPr>
        <w:pStyle w:val="a7"/>
        <w:ind w:firstLine="709"/>
        <w:rPr>
          <w:sz w:val="26"/>
          <w:szCs w:val="26"/>
        </w:rPr>
      </w:pPr>
      <w:r w:rsidRPr="00CF59B8">
        <w:rPr>
          <w:sz w:val="26"/>
          <w:szCs w:val="26"/>
        </w:rPr>
        <w:t>Источником фи</w:t>
      </w:r>
      <w:r w:rsidRPr="00CF59B8">
        <w:rPr>
          <w:color w:val="000000"/>
          <w:sz w:val="26"/>
          <w:szCs w:val="26"/>
        </w:rPr>
        <w:t>нансового</w:t>
      </w:r>
      <w:r w:rsidRPr="00CF59B8">
        <w:rPr>
          <w:sz w:val="26"/>
          <w:szCs w:val="26"/>
        </w:rPr>
        <w:t xml:space="preserve"> обеспечения проведения фестиваля</w:t>
      </w:r>
      <w:r w:rsidRPr="00CF59B8">
        <w:rPr>
          <w:color w:val="000000"/>
          <w:sz w:val="26"/>
          <w:szCs w:val="26"/>
        </w:rPr>
        <w:t xml:space="preserve"> являются </w:t>
      </w:r>
      <w:r w:rsidRPr="00CF59B8">
        <w:rPr>
          <w:sz w:val="26"/>
          <w:szCs w:val="26"/>
        </w:rPr>
        <w:t>средства Президентского гранта.</w:t>
      </w:r>
    </w:p>
    <w:p w:rsidR="00CF59B8" w:rsidRPr="00CF59B8" w:rsidRDefault="00CF59B8" w:rsidP="00CF59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F59B8" w:rsidRPr="00CF59B8" w:rsidRDefault="00CF59B8" w:rsidP="00CF59B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CF59B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ЖЮРИ ФЕСТИВАЛЯ</w:t>
      </w:r>
    </w:p>
    <w:p w:rsidR="00CF59B8" w:rsidRPr="00CF59B8" w:rsidRDefault="00CF59B8" w:rsidP="00CF59B8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59B8" w:rsidRPr="00CF59B8" w:rsidRDefault="00CF59B8" w:rsidP="00CF59B8">
      <w:pPr>
        <w:spacing w:after="0" w:line="24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>4.1. Для оценки выступлений участников фестиваля формируется жюри фестиваля, в состав которого входят специалисты учреждений культуры, образования, представители общественности, не более 5 человек.</w:t>
      </w:r>
    </w:p>
    <w:p w:rsidR="00CF59B8" w:rsidRPr="00CF59B8" w:rsidRDefault="00CF59B8" w:rsidP="00CF59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 xml:space="preserve">4.2. В срок до </w:t>
      </w:r>
      <w:r w:rsidRPr="00CF59B8">
        <w:rPr>
          <w:rFonts w:ascii="Times New Roman" w:hAnsi="Times New Roman" w:cs="Times New Roman"/>
          <w:b/>
          <w:sz w:val="26"/>
          <w:szCs w:val="26"/>
        </w:rPr>
        <w:t>29 ноября  2026 года</w:t>
      </w:r>
      <w:r w:rsidRPr="00CF59B8">
        <w:rPr>
          <w:rFonts w:ascii="Times New Roman" w:hAnsi="Times New Roman" w:cs="Times New Roman"/>
          <w:sz w:val="26"/>
          <w:szCs w:val="26"/>
        </w:rPr>
        <w:t xml:space="preserve"> члены жюри просматривают заявки, фото- и видеоматериалы,  представленные участниками фестиваля,</w:t>
      </w:r>
      <w:r w:rsidRPr="00CF59B8">
        <w:rPr>
          <w:rFonts w:ascii="Times New Roman" w:hAnsi="Times New Roman" w:cs="Times New Roman"/>
          <w:sz w:val="26"/>
          <w:szCs w:val="26"/>
        </w:rPr>
        <w:br/>
        <w:t xml:space="preserve">и оценивают участников. </w:t>
      </w:r>
    </w:p>
    <w:p w:rsidR="00CF59B8" w:rsidRPr="00CF59B8" w:rsidRDefault="00CF59B8" w:rsidP="00CF59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F59B8" w:rsidRPr="00CF59B8" w:rsidRDefault="00CF59B8" w:rsidP="00CF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lastRenderedPageBreak/>
        <w:t xml:space="preserve">4.3. </w:t>
      </w:r>
      <w:r w:rsidRPr="00CF59B8">
        <w:rPr>
          <w:rFonts w:ascii="Times New Roman" w:hAnsi="Times New Roman" w:cs="Times New Roman"/>
          <w:color w:val="000000"/>
          <w:sz w:val="26"/>
          <w:szCs w:val="26"/>
        </w:rPr>
        <w:t>Жюри определяет участников Гала-концерта, которым направляется специальное приглашение.</w:t>
      </w:r>
      <w:r w:rsidRPr="00CF59B8">
        <w:rPr>
          <w:rFonts w:ascii="Times New Roman" w:hAnsi="Times New Roman" w:cs="Times New Roman"/>
          <w:sz w:val="26"/>
          <w:szCs w:val="26"/>
        </w:rPr>
        <w:t xml:space="preserve"> Результаты решений жюри оформляются протоколом, который подписывается всеми членами жюри. </w:t>
      </w:r>
    </w:p>
    <w:p w:rsidR="00CF59B8" w:rsidRPr="00CF59B8" w:rsidRDefault="00CF59B8" w:rsidP="00CF59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F59B8" w:rsidRPr="00CF59B8" w:rsidRDefault="00CF59B8" w:rsidP="00CF59B8">
      <w:pPr>
        <w:numPr>
          <w:ilvl w:val="0"/>
          <w:numId w:val="3"/>
        </w:numPr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b/>
          <w:sz w:val="26"/>
          <w:szCs w:val="26"/>
        </w:rPr>
        <w:t>НАГРАЖДЕНИЕ</w:t>
      </w:r>
    </w:p>
    <w:p w:rsidR="00CF59B8" w:rsidRPr="00CF59B8" w:rsidRDefault="00CF59B8" w:rsidP="00CF59B8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 xml:space="preserve">Все участники награждаются дипломами и медалями с символикой фестиваля «Ладошка Дружбы». Участники Гала-концерта фестиваля награждаются подарочными сертификатами, дипломами и медалями с символикой фестиваля «Ладошка Дружбы». По итогам фестиваля в каждой номинации определяется один участник, которому присуждается Гран-при фестиваля  и вручается кубок. </w:t>
      </w: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>Награждение участников состоится на Гала-концерте фестиваля в концертном зале МБУ «Центр национальных культур».</w:t>
      </w:r>
    </w:p>
    <w:p w:rsidR="00CF59B8" w:rsidRPr="00CF59B8" w:rsidRDefault="00CF59B8" w:rsidP="00CF59B8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>Спонсоры и другие заинтересованные организации могут учреждать специальные призы и премии, а их вручение согласовывать</w:t>
      </w:r>
      <w:r w:rsidRPr="00CF59B8">
        <w:rPr>
          <w:rFonts w:ascii="Times New Roman" w:hAnsi="Times New Roman" w:cs="Times New Roman"/>
          <w:sz w:val="26"/>
          <w:szCs w:val="26"/>
        </w:rPr>
        <w:br/>
        <w:t>с организационным комитетом фестиваля.</w:t>
      </w:r>
    </w:p>
    <w:p w:rsidR="00CF59B8" w:rsidRPr="00CF59B8" w:rsidRDefault="00CF59B8" w:rsidP="00CF59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F59B8" w:rsidRPr="00CF59B8" w:rsidRDefault="00CF59B8" w:rsidP="00CF59B8">
      <w:pPr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59B8">
        <w:rPr>
          <w:rFonts w:ascii="Times New Roman" w:hAnsi="Times New Roman" w:cs="Times New Roman"/>
          <w:b/>
          <w:sz w:val="26"/>
          <w:szCs w:val="26"/>
        </w:rPr>
        <w:t>ОРГАНИЗАЦИОННЫЙ КОМИТЕТ ФЕСТИВАЛЯ</w:t>
      </w: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 xml:space="preserve">6.1. Для подготовки и проведения фестиваля создается организационный комитет, который осуществляет сбор заявок, </w:t>
      </w:r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формирует и утверждает протоколом состав жюри, </w:t>
      </w:r>
      <w:r w:rsidRPr="00CF59B8">
        <w:rPr>
          <w:rFonts w:ascii="Times New Roman" w:hAnsi="Times New Roman" w:cs="Times New Roman"/>
          <w:sz w:val="26"/>
          <w:szCs w:val="26"/>
        </w:rPr>
        <w:t>формирует программу фестиваля, решает вопросы, связанные с организацией и проведением, выполняет координационную работу, публикует результаты фестиваля, решает иные вопросы, связанные с организацией и проведением фестиваля.</w:t>
      </w: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 xml:space="preserve">6.2. Организационный комитет фестиваля оставляет за собой право на дальнейшее использование полученных, в процессе организации и проведения фестиваля видеозаписей участников. </w:t>
      </w: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F59B8">
        <w:rPr>
          <w:rFonts w:ascii="Times New Roman" w:hAnsi="Times New Roman" w:cs="Times New Roman"/>
          <w:b/>
          <w:sz w:val="26"/>
          <w:szCs w:val="26"/>
        </w:rPr>
        <w:t xml:space="preserve">Состав организационного комитета: </w:t>
      </w: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 xml:space="preserve">Бурлак Лилия Романовна, председатель местной </w:t>
      </w:r>
      <w:proofErr w:type="spellStart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Нижневартовской</w:t>
      </w:r>
      <w:proofErr w:type="spellEnd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городской общественной организации «Молдавский национально-культурный центр «</w:t>
      </w:r>
      <w:proofErr w:type="spellStart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Нуфэрул</w:t>
      </w:r>
      <w:proofErr w:type="spellEnd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Алб</w:t>
      </w:r>
      <w:proofErr w:type="spellEnd"/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 (Белая лилия), тел.: 89825374074</w:t>
      </w: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 xml:space="preserve">Князева Елена Александровна, директор МБУ "Центр национальных культур", тел.: 8(3466) 41-44-50 </w:t>
      </w: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F59B8">
        <w:rPr>
          <w:rFonts w:ascii="Times New Roman" w:hAnsi="Times New Roman" w:cs="Times New Roman"/>
          <w:sz w:val="26"/>
          <w:szCs w:val="26"/>
        </w:rPr>
        <w:t>Милосердова</w:t>
      </w:r>
      <w:proofErr w:type="spellEnd"/>
      <w:r w:rsidRPr="00CF59B8">
        <w:rPr>
          <w:rFonts w:ascii="Times New Roman" w:hAnsi="Times New Roman" w:cs="Times New Roman"/>
          <w:sz w:val="26"/>
          <w:szCs w:val="26"/>
        </w:rPr>
        <w:t xml:space="preserve"> Юлия Владимировна, режиссер массовых представлений МБУ «Центр национальных культур», тел. 8 (3466) 41-44-70</w:t>
      </w: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F59B8">
        <w:rPr>
          <w:rFonts w:ascii="Times New Roman" w:hAnsi="Times New Roman" w:cs="Times New Roman"/>
          <w:sz w:val="26"/>
          <w:szCs w:val="26"/>
        </w:rPr>
        <w:t>Стряпчая</w:t>
      </w:r>
      <w:proofErr w:type="spellEnd"/>
      <w:r w:rsidRPr="00CF59B8">
        <w:rPr>
          <w:rFonts w:ascii="Times New Roman" w:hAnsi="Times New Roman" w:cs="Times New Roman"/>
          <w:sz w:val="26"/>
          <w:szCs w:val="26"/>
        </w:rPr>
        <w:t xml:space="preserve"> Ольга Викторовна, заместитель директора по культурно-массовой работе МБУ «Центр национальных культур», тел.: 8(3466) 41-44-70, 89028544526</w:t>
      </w: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</w:rPr>
        <w:t xml:space="preserve">Ткаченко Татьяна Николаевна,  художественный руководитель МБУ "Центр национальных культур", тел.: 8(3466) 41-44-70 </w:t>
      </w: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F59B8">
        <w:rPr>
          <w:rFonts w:ascii="Times New Roman" w:hAnsi="Times New Roman" w:cs="Times New Roman"/>
          <w:b/>
          <w:sz w:val="26"/>
          <w:szCs w:val="26"/>
        </w:rPr>
        <w:t>Контактные данные организационного комитета фестиваля:</w:t>
      </w:r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F59B8">
        <w:rPr>
          <w:rFonts w:ascii="Times New Roman" w:hAnsi="Times New Roman" w:cs="Times New Roman"/>
          <w:sz w:val="26"/>
          <w:szCs w:val="26"/>
          <w:shd w:val="clear" w:color="auto" w:fill="FFFFFF"/>
        </w:rPr>
        <w:t>г. Нижневартовск, ул. Мира, 31а,</w:t>
      </w:r>
      <w:r w:rsidRPr="00CF59B8">
        <w:rPr>
          <w:rFonts w:ascii="Times New Roman" w:hAnsi="Times New Roman" w:cs="Times New Roman"/>
          <w:sz w:val="26"/>
          <w:szCs w:val="26"/>
        </w:rPr>
        <w:t xml:space="preserve"> муниципальное бюджетное учреждение "Центр национальных культур", тел.: 8(3466) 41-44-50, электронная почта </w:t>
      </w:r>
      <w:hyperlink r:id="rId5" w:history="1">
        <w:r w:rsidRPr="00CF59B8">
          <w:rPr>
            <w:rStyle w:val="a6"/>
            <w:rFonts w:ascii="Times New Roman" w:hAnsi="Times New Roman" w:cs="Times New Roman"/>
            <w:b/>
            <w:sz w:val="26"/>
            <w:szCs w:val="26"/>
            <w:lang w:val="en-US"/>
          </w:rPr>
          <w:t>xtocnk</w:t>
        </w:r>
        <w:r w:rsidRPr="00CF59B8">
          <w:rPr>
            <w:rStyle w:val="a6"/>
            <w:rFonts w:ascii="Times New Roman" w:hAnsi="Times New Roman" w:cs="Times New Roman"/>
            <w:b/>
            <w:sz w:val="26"/>
            <w:szCs w:val="26"/>
          </w:rPr>
          <w:t>@</w:t>
        </w:r>
        <w:proofErr w:type="spellStart"/>
        <w:r w:rsidRPr="00CF59B8">
          <w:rPr>
            <w:rStyle w:val="a6"/>
            <w:rFonts w:ascii="Times New Roman" w:hAnsi="Times New Roman" w:cs="Times New Roman"/>
            <w:b/>
            <w:sz w:val="26"/>
            <w:szCs w:val="26"/>
          </w:rPr>
          <w:t>mail.ru</w:t>
        </w:r>
        <w:proofErr w:type="spellEnd"/>
      </w:hyperlink>
    </w:p>
    <w:p w:rsidR="00CF59B8" w:rsidRPr="00CF59B8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F59B8" w:rsidRPr="00B5075C" w:rsidRDefault="00CF59B8" w:rsidP="00CF59B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F59B8">
        <w:rPr>
          <w:rFonts w:ascii="Times New Roman" w:hAnsi="Times New Roman" w:cs="Times New Roman"/>
          <w:b/>
          <w:sz w:val="26"/>
          <w:szCs w:val="26"/>
        </w:rPr>
        <w:t>Консультирование по вопросу подачи заявок  89028544526</w:t>
      </w:r>
      <w:r w:rsidR="00B5075C">
        <w:rPr>
          <w:rFonts w:ascii="Times New Roman" w:hAnsi="Times New Roman" w:cs="Times New Roman"/>
          <w:sz w:val="26"/>
          <w:szCs w:val="26"/>
        </w:rPr>
        <w:t xml:space="preserve">, </w:t>
      </w:r>
      <w:r w:rsidR="00B5075C" w:rsidRPr="00B5075C">
        <w:rPr>
          <w:rFonts w:ascii="Times New Roman" w:hAnsi="Times New Roman" w:cs="Times New Roman"/>
          <w:b/>
          <w:sz w:val="26"/>
          <w:szCs w:val="26"/>
        </w:rPr>
        <w:t>41-44-70</w:t>
      </w:r>
    </w:p>
    <w:p w:rsidR="00CF59B8" w:rsidRPr="00B5075C" w:rsidRDefault="00CF59B8" w:rsidP="00CF59B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CF59B8" w:rsidRPr="00CF59B8" w:rsidRDefault="00CF59B8" w:rsidP="00CF59B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CF59B8" w:rsidRPr="00CF59B8" w:rsidRDefault="00CF59B8" w:rsidP="00B5075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F59B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 xml:space="preserve">Приложение  к Положению  </w:t>
      </w:r>
    </w:p>
    <w:p w:rsidR="00CF59B8" w:rsidRPr="00CF59B8" w:rsidRDefault="00CF59B8" w:rsidP="00CF59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59B8" w:rsidRPr="00CF59B8" w:rsidRDefault="00CF59B8" w:rsidP="00CF59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59B8">
        <w:rPr>
          <w:rFonts w:ascii="Times New Roman" w:hAnsi="Times New Roman" w:cs="Times New Roman"/>
          <w:b/>
          <w:sz w:val="26"/>
          <w:szCs w:val="26"/>
        </w:rPr>
        <w:t>ЗАЯВКА</w:t>
      </w:r>
    </w:p>
    <w:p w:rsidR="00CF59B8" w:rsidRPr="00CF59B8" w:rsidRDefault="00CF59B8" w:rsidP="00CF59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59B8">
        <w:rPr>
          <w:rFonts w:ascii="Times New Roman" w:hAnsi="Times New Roman" w:cs="Times New Roman"/>
          <w:b/>
          <w:sz w:val="26"/>
          <w:szCs w:val="26"/>
        </w:rPr>
        <w:t>на участие в Открытом детском этнокультурном фестивале «Ладошка Дружбы»</w:t>
      </w:r>
    </w:p>
    <w:p w:rsidR="00CF59B8" w:rsidRPr="00CF59B8" w:rsidRDefault="00CF59B8" w:rsidP="00CF59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7"/>
        <w:gridCol w:w="4470"/>
      </w:tblGrid>
      <w:tr w:rsidR="00CF59B8" w:rsidRPr="00CF59B8" w:rsidTr="00CC3D8A">
        <w:tc>
          <w:tcPr>
            <w:tcW w:w="5354" w:type="dxa"/>
            <w:shd w:val="clear" w:color="auto" w:fill="auto"/>
          </w:tcPr>
          <w:p w:rsidR="00CF59B8" w:rsidRPr="00CF59B8" w:rsidRDefault="00CF59B8" w:rsidP="00CF59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59B8">
              <w:rPr>
                <w:rFonts w:ascii="Times New Roman" w:hAnsi="Times New Roman" w:cs="Times New Roman"/>
                <w:sz w:val="26"/>
                <w:szCs w:val="26"/>
              </w:rPr>
              <w:t>Учебное заведение / организация</w:t>
            </w:r>
          </w:p>
        </w:tc>
        <w:tc>
          <w:tcPr>
            <w:tcW w:w="4569" w:type="dxa"/>
            <w:shd w:val="clear" w:color="auto" w:fill="auto"/>
          </w:tcPr>
          <w:p w:rsidR="00CF59B8" w:rsidRPr="00CF59B8" w:rsidRDefault="00CF59B8" w:rsidP="00CF59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F59B8" w:rsidRPr="00CF59B8" w:rsidTr="00CC3D8A">
        <w:tc>
          <w:tcPr>
            <w:tcW w:w="5354" w:type="dxa"/>
            <w:shd w:val="clear" w:color="auto" w:fill="auto"/>
          </w:tcPr>
          <w:p w:rsidR="00CF59B8" w:rsidRPr="00CF59B8" w:rsidRDefault="00CF59B8" w:rsidP="00CF59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59B8">
              <w:rPr>
                <w:rFonts w:ascii="Times New Roman" w:hAnsi="Times New Roman" w:cs="Times New Roman"/>
                <w:sz w:val="26"/>
                <w:szCs w:val="26"/>
              </w:rPr>
              <w:t>Ф.И.О. участника фестиваля / название творческого коллектива, статус коллектива (студия, ансамбль, вокальная группа и прочее)</w:t>
            </w:r>
          </w:p>
        </w:tc>
        <w:tc>
          <w:tcPr>
            <w:tcW w:w="4569" w:type="dxa"/>
            <w:shd w:val="clear" w:color="auto" w:fill="auto"/>
          </w:tcPr>
          <w:p w:rsidR="00CF59B8" w:rsidRPr="00CF59B8" w:rsidRDefault="00CF59B8" w:rsidP="00CF59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F59B8" w:rsidRPr="00CF59B8" w:rsidTr="00CC3D8A">
        <w:tc>
          <w:tcPr>
            <w:tcW w:w="5354" w:type="dxa"/>
            <w:shd w:val="clear" w:color="auto" w:fill="auto"/>
          </w:tcPr>
          <w:p w:rsidR="00CF59B8" w:rsidRPr="00CF59B8" w:rsidRDefault="00CF59B8" w:rsidP="00CF59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59B8">
              <w:rPr>
                <w:rFonts w:ascii="Times New Roman" w:hAnsi="Times New Roman" w:cs="Times New Roman"/>
                <w:sz w:val="26"/>
                <w:szCs w:val="26"/>
              </w:rPr>
              <w:t xml:space="preserve">Возраст участника / возрастная категория коллектива </w:t>
            </w:r>
          </w:p>
        </w:tc>
        <w:tc>
          <w:tcPr>
            <w:tcW w:w="4569" w:type="dxa"/>
            <w:shd w:val="clear" w:color="auto" w:fill="auto"/>
          </w:tcPr>
          <w:p w:rsidR="00CF59B8" w:rsidRPr="00CF59B8" w:rsidRDefault="00CF59B8" w:rsidP="00CF59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F59B8" w:rsidRPr="00CF59B8" w:rsidTr="00CC3D8A">
        <w:tc>
          <w:tcPr>
            <w:tcW w:w="5354" w:type="dxa"/>
            <w:shd w:val="clear" w:color="auto" w:fill="auto"/>
          </w:tcPr>
          <w:p w:rsidR="00CF59B8" w:rsidRPr="00CF59B8" w:rsidRDefault="00CF59B8" w:rsidP="00CF59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59B8">
              <w:rPr>
                <w:rFonts w:ascii="Times New Roman" w:hAnsi="Times New Roman" w:cs="Times New Roman"/>
                <w:sz w:val="26"/>
                <w:szCs w:val="26"/>
              </w:rPr>
              <w:t xml:space="preserve">Ф.И.О. руководителя (если есть руководитель) </w:t>
            </w:r>
          </w:p>
        </w:tc>
        <w:tc>
          <w:tcPr>
            <w:tcW w:w="4569" w:type="dxa"/>
            <w:shd w:val="clear" w:color="auto" w:fill="auto"/>
          </w:tcPr>
          <w:p w:rsidR="00CF59B8" w:rsidRPr="00CF59B8" w:rsidRDefault="00CF59B8" w:rsidP="00CF59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F59B8" w:rsidRPr="00CF59B8" w:rsidTr="00CC3D8A">
        <w:tc>
          <w:tcPr>
            <w:tcW w:w="5354" w:type="dxa"/>
            <w:shd w:val="clear" w:color="auto" w:fill="auto"/>
          </w:tcPr>
          <w:p w:rsidR="00CF59B8" w:rsidRPr="00CF59B8" w:rsidRDefault="00CF59B8" w:rsidP="00CF59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59B8">
              <w:rPr>
                <w:rFonts w:ascii="Times New Roman" w:hAnsi="Times New Roman" w:cs="Times New Roman"/>
                <w:sz w:val="26"/>
                <w:szCs w:val="26"/>
              </w:rPr>
              <w:t xml:space="preserve">Номинация </w:t>
            </w:r>
          </w:p>
        </w:tc>
        <w:tc>
          <w:tcPr>
            <w:tcW w:w="4569" w:type="dxa"/>
            <w:shd w:val="clear" w:color="auto" w:fill="auto"/>
          </w:tcPr>
          <w:p w:rsidR="00CF59B8" w:rsidRPr="00CF59B8" w:rsidRDefault="00CF59B8" w:rsidP="00CF59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F59B8" w:rsidRPr="00CF59B8" w:rsidTr="00CC3D8A">
        <w:tc>
          <w:tcPr>
            <w:tcW w:w="5354" w:type="dxa"/>
            <w:shd w:val="clear" w:color="auto" w:fill="auto"/>
          </w:tcPr>
          <w:p w:rsidR="00CF59B8" w:rsidRPr="00CF59B8" w:rsidRDefault="00CF59B8" w:rsidP="00CF59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59B8">
              <w:rPr>
                <w:rFonts w:ascii="Times New Roman" w:hAnsi="Times New Roman" w:cs="Times New Roman"/>
                <w:sz w:val="26"/>
                <w:szCs w:val="26"/>
              </w:rPr>
              <w:t>Название творческого номера / работы</w:t>
            </w:r>
          </w:p>
        </w:tc>
        <w:tc>
          <w:tcPr>
            <w:tcW w:w="4569" w:type="dxa"/>
            <w:shd w:val="clear" w:color="auto" w:fill="auto"/>
          </w:tcPr>
          <w:p w:rsidR="00CF59B8" w:rsidRPr="00CF59B8" w:rsidRDefault="00CF59B8" w:rsidP="00CF59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F59B8" w:rsidRPr="00CF59B8" w:rsidTr="00CC3D8A">
        <w:tc>
          <w:tcPr>
            <w:tcW w:w="5354" w:type="dxa"/>
            <w:shd w:val="clear" w:color="auto" w:fill="auto"/>
          </w:tcPr>
          <w:p w:rsidR="00CF59B8" w:rsidRPr="00CF59B8" w:rsidRDefault="00CF59B8" w:rsidP="00CF59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59B8">
              <w:rPr>
                <w:rFonts w:ascii="Times New Roman" w:hAnsi="Times New Roman" w:cs="Times New Roman"/>
                <w:sz w:val="26"/>
                <w:szCs w:val="26"/>
              </w:rPr>
              <w:t>Контактный телефон и электронная почта участника/ руководителя (указать ФИО)</w:t>
            </w:r>
          </w:p>
        </w:tc>
        <w:tc>
          <w:tcPr>
            <w:tcW w:w="4569" w:type="dxa"/>
            <w:shd w:val="clear" w:color="auto" w:fill="auto"/>
          </w:tcPr>
          <w:p w:rsidR="00CF59B8" w:rsidRPr="00CF59B8" w:rsidRDefault="00CF59B8" w:rsidP="00CF59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F59B8" w:rsidRPr="00CF59B8" w:rsidTr="00CC3D8A">
        <w:tc>
          <w:tcPr>
            <w:tcW w:w="9923" w:type="dxa"/>
            <w:gridSpan w:val="2"/>
            <w:shd w:val="clear" w:color="auto" w:fill="auto"/>
          </w:tcPr>
          <w:p w:rsidR="00CF59B8" w:rsidRPr="00CF59B8" w:rsidRDefault="00CF59B8" w:rsidP="00CF59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F59B8">
              <w:rPr>
                <w:rFonts w:ascii="Times New Roman" w:hAnsi="Times New Roman" w:cs="Times New Roman"/>
                <w:sz w:val="26"/>
                <w:szCs w:val="26"/>
              </w:rPr>
              <w:t>Заполняя настоящую заявку на участие в фестивале 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№ 152-ФЗ, а также на передачу такой информации</w:t>
            </w:r>
            <w:proofErr w:type="gramEnd"/>
            <w:r w:rsidRPr="00CF59B8">
              <w:rPr>
                <w:rFonts w:ascii="Times New Roman" w:hAnsi="Times New Roman" w:cs="Times New Roman"/>
                <w:sz w:val="26"/>
                <w:szCs w:val="26"/>
              </w:rPr>
              <w:t xml:space="preserve"> третьим лицам, в случаях, установленных нормативными документами вышестоящих органов и законодательством.</w:t>
            </w:r>
          </w:p>
          <w:p w:rsidR="00CF59B8" w:rsidRPr="00CF59B8" w:rsidRDefault="00CF59B8" w:rsidP="00CF59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F59B8" w:rsidRPr="00CF59B8" w:rsidRDefault="00CF59B8" w:rsidP="00CF59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CF59B8" w:rsidRPr="00CF59B8" w:rsidRDefault="00CF59B8" w:rsidP="00CF59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F59B8">
        <w:rPr>
          <w:rFonts w:ascii="Times New Roman" w:hAnsi="Times New Roman" w:cs="Times New Roman"/>
          <w:b/>
          <w:sz w:val="26"/>
          <w:szCs w:val="26"/>
          <w:u w:val="single"/>
        </w:rPr>
        <w:t>Заявки на участие принимаются строго до  20 ноября 2026 года!</w:t>
      </w:r>
      <w:r w:rsidRPr="00CF59B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CF59B8">
        <w:rPr>
          <w:rFonts w:ascii="Times New Roman" w:hAnsi="Times New Roman" w:cs="Times New Roman"/>
          <w:b/>
          <w:bCs/>
          <w:sz w:val="26"/>
          <w:szCs w:val="26"/>
          <w:u w:val="single"/>
        </w:rPr>
        <w:t>Консультирование по вопросу подачи заявок 89028544526</w:t>
      </w:r>
      <w:r w:rsidR="00B5075C">
        <w:rPr>
          <w:rFonts w:ascii="Times New Roman" w:hAnsi="Times New Roman" w:cs="Times New Roman"/>
          <w:b/>
          <w:bCs/>
          <w:sz w:val="26"/>
          <w:szCs w:val="26"/>
          <w:u w:val="single"/>
        </w:rPr>
        <w:t>, 8 3466 414470</w:t>
      </w:r>
    </w:p>
    <w:p w:rsidR="00CF59B8" w:rsidRPr="00CF59B8" w:rsidRDefault="00CF59B8" w:rsidP="00CF59B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7B0976" w:rsidRPr="00CF59B8" w:rsidRDefault="007B0976" w:rsidP="00CF59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sectPr w:rsidR="007B0976" w:rsidRPr="00CF59B8" w:rsidSect="00667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7476D"/>
    <w:multiLevelType w:val="multilevel"/>
    <w:tmpl w:val="31F0324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BAE0A8E"/>
    <w:multiLevelType w:val="multilevel"/>
    <w:tmpl w:val="4112CAF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5D6079F7"/>
    <w:multiLevelType w:val="hybridMultilevel"/>
    <w:tmpl w:val="B6E85C38"/>
    <w:lvl w:ilvl="0" w:tplc="C55E1BA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87423C"/>
    <w:multiLevelType w:val="multilevel"/>
    <w:tmpl w:val="E392EAB2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color w:val="auto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622A"/>
    <w:rsid w:val="00011435"/>
    <w:rsid w:val="0006504E"/>
    <w:rsid w:val="001625EE"/>
    <w:rsid w:val="001D6E2A"/>
    <w:rsid w:val="0023449F"/>
    <w:rsid w:val="00280B23"/>
    <w:rsid w:val="002E7C7E"/>
    <w:rsid w:val="00302550"/>
    <w:rsid w:val="003232D1"/>
    <w:rsid w:val="003779A8"/>
    <w:rsid w:val="00484647"/>
    <w:rsid w:val="00484673"/>
    <w:rsid w:val="004847C8"/>
    <w:rsid w:val="0054610B"/>
    <w:rsid w:val="00583DE9"/>
    <w:rsid w:val="00592615"/>
    <w:rsid w:val="006B14D7"/>
    <w:rsid w:val="00714014"/>
    <w:rsid w:val="00792E81"/>
    <w:rsid w:val="007B0976"/>
    <w:rsid w:val="0082622A"/>
    <w:rsid w:val="008E2C81"/>
    <w:rsid w:val="00907BBB"/>
    <w:rsid w:val="00A20D79"/>
    <w:rsid w:val="00A662CA"/>
    <w:rsid w:val="00A94EFB"/>
    <w:rsid w:val="00B36518"/>
    <w:rsid w:val="00B5075C"/>
    <w:rsid w:val="00BB1F66"/>
    <w:rsid w:val="00C424CE"/>
    <w:rsid w:val="00C85E41"/>
    <w:rsid w:val="00CF59B8"/>
    <w:rsid w:val="00D25BE7"/>
    <w:rsid w:val="00D721D3"/>
    <w:rsid w:val="00DD3FFA"/>
    <w:rsid w:val="00E61FA2"/>
    <w:rsid w:val="00EF1E89"/>
    <w:rsid w:val="00F3124E"/>
    <w:rsid w:val="00F32C54"/>
    <w:rsid w:val="00F83C34"/>
    <w:rsid w:val="00F9302E"/>
    <w:rsid w:val="00FD0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2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6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622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85E41"/>
    <w:pPr>
      <w:spacing w:after="0" w:line="240" w:lineRule="auto"/>
    </w:pPr>
  </w:style>
  <w:style w:type="character" w:customStyle="1" w:styleId="winner-infolist-item-text">
    <w:name w:val="winner-info__list-item-text"/>
    <w:basedOn w:val="a0"/>
    <w:rsid w:val="0006504E"/>
  </w:style>
  <w:style w:type="character" w:styleId="a6">
    <w:name w:val="Hyperlink"/>
    <w:basedOn w:val="a0"/>
    <w:uiPriority w:val="99"/>
    <w:unhideWhenUsed/>
    <w:rsid w:val="00BB1F66"/>
    <w:rPr>
      <w:color w:val="0000FF" w:themeColor="hyperlink"/>
      <w:u w:val="single"/>
    </w:rPr>
  </w:style>
  <w:style w:type="paragraph" w:styleId="a7">
    <w:name w:val="Body Text"/>
    <w:basedOn w:val="a"/>
    <w:link w:val="a8"/>
    <w:rsid w:val="007B097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7B0976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Normal (Web)"/>
    <w:basedOn w:val="a"/>
    <w:link w:val="aa"/>
    <w:uiPriority w:val="99"/>
    <w:semiHidden/>
    <w:unhideWhenUsed/>
    <w:rsid w:val="007B0976"/>
    <w:rPr>
      <w:rFonts w:ascii="Times New Roman" w:hAnsi="Times New Roman" w:cs="Times New Roman"/>
      <w:sz w:val="24"/>
      <w:szCs w:val="24"/>
    </w:rPr>
  </w:style>
  <w:style w:type="character" w:customStyle="1" w:styleId="s2">
    <w:name w:val="s2"/>
    <w:rsid w:val="007B0976"/>
  </w:style>
  <w:style w:type="character" w:styleId="ab">
    <w:name w:val="Emphasis"/>
    <w:qFormat/>
    <w:rsid w:val="007B0976"/>
    <w:rPr>
      <w:i/>
      <w:iCs/>
    </w:rPr>
  </w:style>
  <w:style w:type="character" w:customStyle="1" w:styleId="aa">
    <w:name w:val="Обычный (веб) Знак"/>
    <w:link w:val="a9"/>
    <w:uiPriority w:val="99"/>
    <w:rsid w:val="007B0976"/>
    <w:rPr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E61FA2"/>
    <w:pPr>
      <w:ind w:left="720"/>
      <w:contextualSpacing/>
    </w:pPr>
  </w:style>
  <w:style w:type="paragraph" w:customStyle="1" w:styleId="Web">
    <w:name w:val="Обычный (Web)"/>
    <w:aliases w:val="Знак Char,Знак,Знак Char Char Char,Знак Знак,Знак Знак1,Обычный (веб) Знак1"/>
    <w:basedOn w:val="a"/>
    <w:next w:val="a9"/>
    <w:link w:val="ad"/>
    <w:uiPriority w:val="99"/>
    <w:rsid w:val="00CF59B8"/>
    <w:pPr>
      <w:spacing w:before="100" w:beforeAutospacing="1" w:after="100" w:afterAutospacing="1" w:line="240" w:lineRule="auto"/>
    </w:pPr>
    <w:rPr>
      <w:color w:val="000000"/>
      <w:sz w:val="24"/>
      <w:szCs w:val="24"/>
    </w:rPr>
  </w:style>
  <w:style w:type="character" w:customStyle="1" w:styleId="ad">
    <w:name w:val="Обычный (Интернет) Знак"/>
    <w:aliases w:val="Обычный (Web) Знак,Знак Char Знак,Знак Знак2,Знак Char Char Char Знак,Знак Знак Знак,Знак Знак1 Знак,Обычный (веб) Знак1 Знак"/>
    <w:link w:val="Web"/>
    <w:uiPriority w:val="99"/>
    <w:rsid w:val="00CF59B8"/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1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xtocnk0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1598</Words>
  <Characters>9112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пк4</cp:lastModifiedBy>
  <cp:revision>6</cp:revision>
  <cp:lastPrinted>2020-11-05T08:27:00Z</cp:lastPrinted>
  <dcterms:created xsi:type="dcterms:W3CDTF">2025-02-11T10:22:00Z</dcterms:created>
  <dcterms:modified xsi:type="dcterms:W3CDTF">2026-10-07T09:21:00Z</dcterms:modified>
</cp:coreProperties>
</file>