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 w:rsidP="00461953">
      <w:pPr>
        <w:ind w:firstLine="709"/>
        <w:jc w:val="center"/>
        <w:rPr>
          <w:b/>
        </w:rPr>
      </w:pPr>
    </w:p>
    <w:p w14:paraId="043EA364" w14:textId="4E8DFC20" w:rsidR="00AF4A8E" w:rsidRDefault="00AF4A8E" w:rsidP="00AF4A8E">
      <w:pPr>
        <w:ind w:firstLine="709"/>
        <w:jc w:val="center"/>
        <w:rPr>
          <w:b/>
        </w:rPr>
      </w:pPr>
      <w:r w:rsidRPr="00AF4A8E">
        <w:rPr>
          <w:b/>
        </w:rPr>
        <w:t>Расширен перечень основных направлений профилактики правонарушений в Р</w:t>
      </w:r>
      <w:r>
        <w:rPr>
          <w:b/>
        </w:rPr>
        <w:t>оссийской Федерации</w:t>
      </w:r>
    </w:p>
    <w:p w14:paraId="416E565C" w14:textId="77777777" w:rsidR="00AF4A8E" w:rsidRDefault="00AF4A8E" w:rsidP="001A6C39">
      <w:pPr>
        <w:ind w:firstLine="709"/>
        <w:jc w:val="both"/>
        <w:rPr>
          <w:b/>
        </w:rPr>
      </w:pPr>
    </w:p>
    <w:p w14:paraId="4332EA56" w14:textId="373DBB84" w:rsidR="001A6C39" w:rsidRPr="00AF4A8E" w:rsidRDefault="00AF4A8E" w:rsidP="001A6C39">
      <w:pPr>
        <w:ind w:firstLine="709"/>
        <w:jc w:val="both"/>
        <w:rPr>
          <w:bCs/>
        </w:rPr>
      </w:pPr>
      <w:r w:rsidRPr="00AF4A8E">
        <w:rPr>
          <w:bCs/>
        </w:rPr>
        <w:t>Федеральны</w:t>
      </w:r>
      <w:r w:rsidRPr="00AF4A8E">
        <w:rPr>
          <w:bCs/>
        </w:rPr>
        <w:t>м</w:t>
      </w:r>
      <w:r w:rsidRPr="00AF4A8E">
        <w:rPr>
          <w:bCs/>
        </w:rPr>
        <w:t xml:space="preserve"> закон</w:t>
      </w:r>
      <w:r w:rsidRPr="00AF4A8E">
        <w:rPr>
          <w:bCs/>
        </w:rPr>
        <w:t>ом</w:t>
      </w:r>
      <w:r w:rsidRPr="00AF4A8E">
        <w:rPr>
          <w:bCs/>
        </w:rPr>
        <w:t xml:space="preserve"> от 04.07.2026 </w:t>
      </w:r>
      <w:r w:rsidRPr="00AF4A8E">
        <w:rPr>
          <w:bCs/>
        </w:rPr>
        <w:t>№</w:t>
      </w:r>
      <w:r w:rsidRPr="00AF4A8E">
        <w:rPr>
          <w:bCs/>
        </w:rPr>
        <w:t xml:space="preserve"> 221-ФЗ </w:t>
      </w:r>
      <w:r w:rsidRPr="00AF4A8E">
        <w:rPr>
          <w:bCs/>
        </w:rPr>
        <w:t>«</w:t>
      </w:r>
      <w:r w:rsidRPr="00AF4A8E">
        <w:rPr>
          <w:bCs/>
        </w:rPr>
        <w:t xml:space="preserve">О внесении изменения в статью 6 Федерального закона </w:t>
      </w:r>
      <w:r w:rsidRPr="00AF4A8E">
        <w:rPr>
          <w:bCs/>
        </w:rPr>
        <w:t>«</w:t>
      </w:r>
      <w:r w:rsidRPr="00AF4A8E">
        <w:rPr>
          <w:bCs/>
        </w:rPr>
        <w:t>Об основах системы профилактики правонарушений в Российской Федерации</w:t>
      </w:r>
      <w:r w:rsidRPr="00AF4A8E">
        <w:rPr>
          <w:bCs/>
        </w:rPr>
        <w:t>» предусмотрено, что</w:t>
      </w:r>
      <w:r w:rsidRPr="00AF4A8E">
        <w:rPr>
          <w:bCs/>
        </w:rPr>
        <w:t xml:space="preserve"> </w:t>
      </w:r>
      <w:r w:rsidRPr="00AF4A8E">
        <w:rPr>
          <w:bCs/>
        </w:rPr>
        <w:t>в</w:t>
      </w:r>
      <w:r w:rsidRPr="00AF4A8E">
        <w:rPr>
          <w:bCs/>
        </w:rPr>
        <w:t xml:space="preserve"> число направлений профилактики правонарушений включено также обеспечение безопасности в сфере компьютерной информации и информационно-коммуникационных технологий. </w:t>
      </w:r>
      <w:r>
        <w:rPr>
          <w:bCs/>
        </w:rPr>
        <w:t>Ф</w:t>
      </w:r>
      <w:r w:rsidRPr="00AF4A8E">
        <w:rPr>
          <w:bCs/>
        </w:rPr>
        <w:t>едеральный закон вступ</w:t>
      </w:r>
      <w:r>
        <w:rPr>
          <w:bCs/>
        </w:rPr>
        <w:t>ил</w:t>
      </w:r>
      <w:r w:rsidRPr="00AF4A8E">
        <w:rPr>
          <w:bCs/>
        </w:rPr>
        <w:t xml:space="preserve"> в силу со дня его официального опубликования.</w:t>
      </w:r>
    </w:p>
    <w:p w14:paraId="46314AA6" w14:textId="77777777" w:rsidR="00AF4A8E" w:rsidRPr="001A6C39" w:rsidRDefault="00AF4A8E" w:rsidP="001A6C39">
      <w:pPr>
        <w:ind w:firstLine="709"/>
        <w:jc w:val="both"/>
        <w:rPr>
          <w:b/>
        </w:rPr>
      </w:pPr>
    </w:p>
    <w:p w14:paraId="199C529D" w14:textId="22D1012A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5EE9EB0F" w14:textId="77777777" w:rsidR="001A6C39" w:rsidRDefault="001A6C39">
      <w:pPr>
        <w:rPr>
          <w:sz w:val="20"/>
        </w:rPr>
      </w:pPr>
    </w:p>
    <w:p w14:paraId="3E8BB15A" w14:textId="77777777" w:rsidR="001A6C39" w:rsidRDefault="001A6C39">
      <w:pPr>
        <w:rPr>
          <w:sz w:val="20"/>
        </w:rPr>
      </w:pPr>
    </w:p>
    <w:p w14:paraId="278CBF0F" w14:textId="77777777" w:rsidR="001A6C39" w:rsidRDefault="001A6C39">
      <w:pPr>
        <w:rPr>
          <w:sz w:val="20"/>
        </w:rPr>
      </w:pPr>
    </w:p>
    <w:p w14:paraId="1FCA0E5E" w14:textId="77777777" w:rsidR="001A6C39" w:rsidRDefault="001A6C39">
      <w:pPr>
        <w:rPr>
          <w:sz w:val="20"/>
        </w:rPr>
      </w:pPr>
    </w:p>
    <w:p w14:paraId="01B96E6A" w14:textId="77777777" w:rsidR="001A6C39" w:rsidRDefault="001A6C39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45BD4A0E" w14:textId="77777777" w:rsidR="00AF4A8E" w:rsidRDefault="00AF4A8E">
      <w:pPr>
        <w:rPr>
          <w:sz w:val="20"/>
        </w:rPr>
      </w:pPr>
    </w:p>
    <w:p w14:paraId="5FEACCD6" w14:textId="77777777" w:rsidR="00AF4A8E" w:rsidRDefault="00AF4A8E">
      <w:pPr>
        <w:rPr>
          <w:sz w:val="20"/>
        </w:rPr>
      </w:pPr>
    </w:p>
    <w:p w14:paraId="02B6E082" w14:textId="77777777" w:rsidR="00AF4A8E" w:rsidRDefault="00AF4A8E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 xml:space="preserve">Д.О. </w:t>
      </w:r>
      <w:proofErr w:type="spellStart"/>
      <w:r>
        <w:rPr>
          <w:sz w:val="20"/>
        </w:rPr>
        <w:t>Колосницын</w:t>
      </w:r>
      <w:proofErr w:type="spellEnd"/>
      <w:r>
        <w:rPr>
          <w:sz w:val="20"/>
        </w:rPr>
        <w:t>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1A6C39"/>
    <w:rsid w:val="00271BA5"/>
    <w:rsid w:val="00277557"/>
    <w:rsid w:val="00461953"/>
    <w:rsid w:val="004974AE"/>
    <w:rsid w:val="008C2102"/>
    <w:rsid w:val="00AF4A8E"/>
    <w:rsid w:val="00BF3AA8"/>
    <w:rsid w:val="00CE0254"/>
    <w:rsid w:val="00D16A76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7</cp:revision>
  <dcterms:created xsi:type="dcterms:W3CDTF">2024-04-14T21:32:00Z</dcterms:created>
  <dcterms:modified xsi:type="dcterms:W3CDTF">2026-09-09T16:00:00Z</dcterms:modified>
</cp:coreProperties>
</file>